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BA198F" w:rsidRDefault="003F0A5F" w:rsidP="00BA198F">
      <w:pPr>
        <w:ind w:firstLine="360"/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administratorem Pani/Pana danych osobowych jest </w:t>
      </w:r>
      <w:r w:rsidRPr="00BA198F">
        <w:rPr>
          <w:sz w:val="22"/>
          <w:szCs w:val="22"/>
          <w:lang w:eastAsia="x-none" w:bidi="pl-PL"/>
        </w:rPr>
        <w:t>Powiatowy Urząd Pracy w</w:t>
      </w:r>
      <w:r w:rsidRPr="00BA198F">
        <w:rPr>
          <w:sz w:val="22"/>
          <w:szCs w:val="22"/>
          <w:lang w:val="x-none" w:eastAsia="x-none" w:bidi="pl-PL"/>
        </w:rPr>
        <w:t xml:space="preserve"> Sę</w:t>
      </w:r>
      <w:r w:rsidRPr="00BA198F">
        <w:rPr>
          <w:sz w:val="22"/>
          <w:szCs w:val="22"/>
          <w:lang w:eastAsia="x-none" w:bidi="pl-PL"/>
        </w:rPr>
        <w:t xml:space="preserve">pólnie Krajeńskim </w:t>
      </w:r>
      <w:r w:rsidRPr="00BA198F">
        <w:rPr>
          <w:sz w:val="22"/>
          <w:szCs w:val="22"/>
          <w:lang w:val="x-none" w:eastAsia="x-none" w:bidi="pl-PL"/>
        </w:rPr>
        <w:t>reprezentowan</w:t>
      </w:r>
      <w:r w:rsidRPr="00BA198F">
        <w:rPr>
          <w:sz w:val="22"/>
          <w:szCs w:val="22"/>
          <w:lang w:eastAsia="x-none" w:bidi="pl-PL"/>
        </w:rPr>
        <w:t>y</w:t>
      </w:r>
      <w:r w:rsidRPr="00BA198F">
        <w:rPr>
          <w:sz w:val="22"/>
          <w:szCs w:val="22"/>
          <w:lang w:val="x-none" w:eastAsia="x-none" w:bidi="pl-PL"/>
        </w:rPr>
        <w:t xml:space="preserve"> przez </w:t>
      </w:r>
      <w:r w:rsidRPr="00BA198F">
        <w:rPr>
          <w:sz w:val="22"/>
          <w:szCs w:val="22"/>
          <w:lang w:eastAsia="x-none" w:bidi="pl-PL"/>
        </w:rPr>
        <w:t>Dyrektora</w:t>
      </w:r>
      <w:r w:rsidRPr="00BA198F">
        <w:rPr>
          <w:sz w:val="22"/>
          <w:szCs w:val="22"/>
          <w:lang w:val="x-none" w:eastAsia="x-none" w:bidi="pl-PL"/>
        </w:rPr>
        <w:t xml:space="preserve"> z siedzibą przy ul. T</w:t>
      </w:r>
      <w:r w:rsidRPr="00BA198F">
        <w:rPr>
          <w:sz w:val="22"/>
          <w:szCs w:val="22"/>
          <w:lang w:eastAsia="x-none" w:bidi="pl-PL"/>
        </w:rPr>
        <w:t>adeusza</w:t>
      </w:r>
      <w:r w:rsidRPr="00BA198F">
        <w:rPr>
          <w:sz w:val="22"/>
          <w:szCs w:val="22"/>
          <w:lang w:val="x-none" w:eastAsia="x-none" w:bidi="pl-PL"/>
        </w:rPr>
        <w:t xml:space="preserve"> Kościuszki 11, 89-400 Sępólno Krajeńskie, </w:t>
      </w:r>
    </w:p>
    <w:p w14:paraId="612C883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kontakt do inspektora ochrony danych osobowych w </w:t>
      </w:r>
      <w:r w:rsidRPr="00BA198F">
        <w:rPr>
          <w:sz w:val="22"/>
          <w:szCs w:val="22"/>
          <w:lang w:eastAsia="x-none" w:bidi="pl-PL"/>
        </w:rPr>
        <w:t>Powiatowym Urzędzie Pracy w Sępólnie Krajeńskim</w:t>
      </w:r>
      <w:r w:rsidRPr="00BA198F">
        <w:rPr>
          <w:sz w:val="22"/>
          <w:szCs w:val="22"/>
          <w:lang w:val="x-none" w:eastAsia="x-none" w:bidi="pl-PL"/>
        </w:rPr>
        <w:t xml:space="preserve">: e-mail: </w:t>
      </w:r>
      <w:r w:rsidRPr="00BA198F">
        <w:rPr>
          <w:sz w:val="22"/>
          <w:szCs w:val="22"/>
          <w:lang w:eastAsia="x-none" w:bidi="pl-PL"/>
        </w:rPr>
        <w:t>ido-rodo@pup.sepolno.pl</w:t>
      </w:r>
      <w:r w:rsidRPr="00BA198F">
        <w:rPr>
          <w:sz w:val="22"/>
          <w:szCs w:val="22"/>
          <w:lang w:val="x-none" w:eastAsia="x-none" w:bidi="pl-PL"/>
        </w:rPr>
        <w:t>, tel. 52 38</w:t>
      </w:r>
      <w:r w:rsidRPr="00BA198F">
        <w:rPr>
          <w:sz w:val="22"/>
          <w:szCs w:val="22"/>
          <w:lang w:eastAsia="x-none" w:bidi="pl-PL"/>
        </w:rPr>
        <w:t>8-13-50,</w:t>
      </w:r>
    </w:p>
    <w:p w14:paraId="047199CB" w14:textId="03C3522D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Pani/Pana dane osobowe przetwarzane będą na podstawie art. 6 ust. 1 lit. c RODO w celu związanym  z postępowaniem o udzielenie zamówienia publicznego </w:t>
      </w:r>
      <w:r w:rsidRPr="00BA198F">
        <w:rPr>
          <w:i/>
          <w:sz w:val="22"/>
          <w:szCs w:val="22"/>
          <w:lang w:val="x-none" w:eastAsia="x-none" w:bidi="pl-PL"/>
        </w:rPr>
        <w:t xml:space="preserve">nr </w:t>
      </w:r>
      <w:r w:rsidR="00CE13D9">
        <w:rPr>
          <w:i/>
          <w:sz w:val="22"/>
          <w:szCs w:val="22"/>
          <w:lang w:eastAsia="x-none" w:bidi="pl-PL"/>
        </w:rPr>
        <w:t>7</w:t>
      </w:r>
      <w:r w:rsidRPr="00BA198F">
        <w:rPr>
          <w:i/>
          <w:sz w:val="22"/>
          <w:szCs w:val="22"/>
          <w:lang w:val="x-none" w:eastAsia="x-none" w:bidi="pl-PL"/>
        </w:rPr>
        <w:t>.202</w:t>
      </w:r>
      <w:r w:rsidR="00FC3715">
        <w:rPr>
          <w:i/>
          <w:sz w:val="22"/>
          <w:szCs w:val="22"/>
          <w:lang w:eastAsia="x-none" w:bidi="pl-PL"/>
        </w:rPr>
        <w:t>3</w:t>
      </w:r>
      <w:r w:rsidRPr="00BA198F">
        <w:rPr>
          <w:i/>
          <w:sz w:val="22"/>
          <w:szCs w:val="22"/>
          <w:lang w:val="x-none" w:eastAsia="x-none" w:bidi="pl-PL"/>
        </w:rPr>
        <w:t xml:space="preserve">, znak: </w:t>
      </w:r>
      <w:r w:rsidRPr="00BA198F">
        <w:rPr>
          <w:i/>
          <w:sz w:val="22"/>
          <w:szCs w:val="22"/>
          <w:lang w:eastAsia="x-none" w:bidi="pl-PL"/>
        </w:rPr>
        <w:t>UPO-271-</w:t>
      </w:r>
      <w:r w:rsidR="00CE13D9">
        <w:rPr>
          <w:i/>
          <w:sz w:val="22"/>
          <w:szCs w:val="22"/>
          <w:lang w:eastAsia="x-none" w:bidi="pl-PL"/>
        </w:rPr>
        <w:t>7</w:t>
      </w:r>
      <w:r w:rsidRPr="00BA198F">
        <w:rPr>
          <w:i/>
          <w:sz w:val="22"/>
          <w:szCs w:val="22"/>
          <w:lang w:eastAsia="x-none" w:bidi="pl-PL"/>
        </w:rPr>
        <w:t>/MO/202</w:t>
      </w:r>
      <w:r w:rsidR="00FC3715">
        <w:rPr>
          <w:i/>
          <w:sz w:val="22"/>
          <w:szCs w:val="22"/>
          <w:lang w:eastAsia="x-none" w:bidi="pl-PL"/>
        </w:rPr>
        <w:t>3</w:t>
      </w:r>
      <w:r w:rsidRPr="00BA198F">
        <w:rPr>
          <w:i/>
          <w:sz w:val="22"/>
          <w:szCs w:val="22"/>
          <w:lang w:val="x-none" w:eastAsia="x-none" w:bidi="pl-PL"/>
        </w:rPr>
        <w:t>, pn. „</w:t>
      </w:r>
      <w:r w:rsidR="009D77DC">
        <w:rPr>
          <w:i/>
          <w:sz w:val="22"/>
          <w:szCs w:val="22"/>
          <w:lang w:eastAsia="x-none" w:bidi="pl-PL"/>
        </w:rPr>
        <w:t xml:space="preserve">Dostawa </w:t>
      </w:r>
      <w:r w:rsidR="005D1A3B">
        <w:rPr>
          <w:i/>
          <w:sz w:val="22"/>
          <w:szCs w:val="22"/>
          <w:lang w:eastAsia="x-none" w:bidi="pl-PL"/>
        </w:rPr>
        <w:t xml:space="preserve">artykułów biurowych” </w:t>
      </w:r>
      <w:r w:rsidRPr="00BA198F">
        <w:rPr>
          <w:i/>
          <w:sz w:val="22"/>
          <w:szCs w:val="22"/>
          <w:lang w:eastAsia="x-none" w:bidi="pl-PL"/>
        </w:rPr>
        <w:t xml:space="preserve"> </w:t>
      </w:r>
      <w:r w:rsidRPr="00BA198F">
        <w:rPr>
          <w:sz w:val="22"/>
          <w:szCs w:val="22"/>
          <w:lang w:val="x-none" w:eastAsia="x-none" w:bidi="pl-PL"/>
        </w:rPr>
        <w:t xml:space="preserve">prowadzonym </w:t>
      </w:r>
      <w:r w:rsidRPr="00BA198F">
        <w:rPr>
          <w:sz w:val="22"/>
          <w:szCs w:val="22"/>
          <w:lang w:eastAsia="x-none" w:bidi="pl-PL"/>
        </w:rPr>
        <w:t xml:space="preserve">z wyłączeniem ustawy </w:t>
      </w:r>
      <w:r w:rsidRPr="00BA198F">
        <w:rPr>
          <w:sz w:val="22"/>
          <w:szCs w:val="22"/>
          <w:lang w:val="x-none" w:eastAsia="x-none" w:bidi="pl-PL"/>
        </w:rPr>
        <w:t xml:space="preserve">z dnia 11 września 2019 r. – Prawo zamówień publicznych  (Dz. U. </w:t>
      </w:r>
      <w:r w:rsidRPr="00BA198F">
        <w:rPr>
          <w:sz w:val="22"/>
          <w:szCs w:val="22"/>
          <w:lang w:eastAsia="x-none" w:bidi="pl-PL"/>
        </w:rPr>
        <w:t>z 202</w:t>
      </w:r>
      <w:r w:rsidR="008A372E">
        <w:rPr>
          <w:sz w:val="22"/>
          <w:szCs w:val="22"/>
          <w:lang w:eastAsia="x-none" w:bidi="pl-PL"/>
        </w:rPr>
        <w:t>2</w:t>
      </w:r>
      <w:r w:rsidRPr="00BA198F">
        <w:rPr>
          <w:sz w:val="22"/>
          <w:szCs w:val="22"/>
          <w:lang w:eastAsia="x-none" w:bidi="pl-PL"/>
        </w:rPr>
        <w:t xml:space="preserve"> r. </w:t>
      </w:r>
      <w:r w:rsidRPr="00BA198F">
        <w:rPr>
          <w:sz w:val="22"/>
          <w:szCs w:val="22"/>
          <w:lang w:val="x-none" w:eastAsia="x-none" w:bidi="pl-PL"/>
        </w:rPr>
        <w:t>poz.</w:t>
      </w:r>
      <w:r w:rsidRPr="00BA198F">
        <w:rPr>
          <w:sz w:val="22"/>
          <w:szCs w:val="22"/>
          <w:lang w:eastAsia="x-none" w:bidi="pl-PL"/>
        </w:rPr>
        <w:t xml:space="preserve"> 1</w:t>
      </w:r>
      <w:r w:rsidR="008A372E">
        <w:rPr>
          <w:sz w:val="22"/>
          <w:szCs w:val="22"/>
          <w:lang w:eastAsia="x-none" w:bidi="pl-PL"/>
        </w:rPr>
        <w:t>710</w:t>
      </w:r>
      <w:r w:rsidRPr="00BA198F">
        <w:rPr>
          <w:sz w:val="22"/>
          <w:szCs w:val="22"/>
          <w:lang w:eastAsia="x-none" w:bidi="pl-PL"/>
        </w:rPr>
        <w:t xml:space="preserve"> z późn. zm.</w:t>
      </w:r>
      <w:r w:rsidRPr="00BA198F">
        <w:rPr>
          <w:sz w:val="22"/>
          <w:szCs w:val="22"/>
          <w:lang w:val="x-none" w:eastAsia="x-none" w:bidi="pl-PL"/>
        </w:rPr>
        <w:t xml:space="preserve"> ), </w:t>
      </w:r>
      <w:r w:rsidRPr="00BA198F">
        <w:rPr>
          <w:sz w:val="22"/>
          <w:szCs w:val="22"/>
          <w:lang w:eastAsia="x-none" w:bidi="pl-PL"/>
        </w:rPr>
        <w:t xml:space="preserve">zwanej </w:t>
      </w:r>
      <w:r w:rsidRPr="00BA198F">
        <w:rPr>
          <w:sz w:val="22"/>
          <w:szCs w:val="22"/>
          <w:lang w:val="x-none" w:eastAsia="x-none" w:bidi="pl-PL"/>
        </w:rPr>
        <w:t>dalej „ustawa Pzp”;</w:t>
      </w:r>
    </w:p>
    <w:p w14:paraId="1525B9FF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BA198F">
        <w:rPr>
          <w:sz w:val="22"/>
          <w:szCs w:val="22"/>
          <w:lang w:eastAsia="x-none" w:bidi="pl-PL"/>
        </w:rPr>
        <w:t>;</w:t>
      </w:r>
    </w:p>
    <w:bookmarkEnd w:id="0"/>
    <w:p w14:paraId="635D166B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odniesieniu do Pani/Pana danych osobowych decyzje nie będą podejmowane w sposób zautomatyzowany, stosowanie do art. 22 RODO;</w:t>
      </w:r>
    </w:p>
    <w:p w14:paraId="69A56853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posiada Pani/Pan:</w:t>
      </w:r>
    </w:p>
    <w:p w14:paraId="09A027A6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nie przysługuje Pani/Panu:</w:t>
      </w:r>
    </w:p>
    <w:p w14:paraId="47DB8CFC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bCs/>
          <w:sz w:val="22"/>
          <w:szCs w:val="22"/>
          <w:lang w:val="x-none" w:eastAsia="x-none" w:bidi="pl-PL"/>
        </w:rPr>
      </w:pPr>
      <w:r w:rsidRPr="00BA198F">
        <w:rPr>
          <w:bCs/>
          <w:sz w:val="22"/>
          <w:szCs w:val="22"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BA198F" w:rsidRDefault="003F0A5F" w:rsidP="003F0A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80614" w14:textId="77777777" w:rsidR="009D5D2D" w:rsidRPr="00BA198F" w:rsidRDefault="009D5D2D">
      <w:pPr>
        <w:rPr>
          <w:sz w:val="22"/>
          <w:szCs w:val="22"/>
        </w:rPr>
      </w:pPr>
    </w:p>
    <w:sectPr w:rsidR="009D5D2D" w:rsidRPr="00BA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1431244318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92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3F0A5F"/>
    <w:rsid w:val="005D1A3B"/>
    <w:rsid w:val="008A372E"/>
    <w:rsid w:val="009D5D2D"/>
    <w:rsid w:val="009D77DC"/>
    <w:rsid w:val="00BA198F"/>
    <w:rsid w:val="00BB3703"/>
    <w:rsid w:val="00CE13D9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Ostrowska Marzena</cp:lastModifiedBy>
  <cp:revision>8</cp:revision>
  <dcterms:created xsi:type="dcterms:W3CDTF">2022-01-17T20:41:00Z</dcterms:created>
  <dcterms:modified xsi:type="dcterms:W3CDTF">2023-10-09T07:19:00Z</dcterms:modified>
</cp:coreProperties>
</file>